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0325" w14:textId="49526FD7" w:rsidR="00683745" w:rsidRDefault="00820A38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820A38">
        <w:rPr>
          <w:rFonts w:ascii="Times New Roman,Bold" w:hAnsi="Times New Roman,Bold" w:cs="Times New Roman,Bold"/>
          <w:b/>
          <w:bCs/>
          <w:noProof/>
          <w:color w:val="000000"/>
          <w:sz w:val="28"/>
          <w:szCs w:val="28"/>
        </w:rPr>
        <w:drawing>
          <wp:inline distT="0" distB="0" distL="0" distR="0" wp14:anchorId="6E17A7F1" wp14:editId="4A5304EA">
            <wp:extent cx="6155699" cy="1809750"/>
            <wp:effectExtent l="0" t="0" r="0" b="0"/>
            <wp:docPr id="1093721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375" cy="181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783D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3B716ED0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09B4F350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7DE6FE0E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21AD4F8E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10D1C6CB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5AC402CE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2CAC875B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71D184D3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04CC9AA7" w14:textId="77777777" w:rsidR="00F63D89" w:rsidRDefault="00F63D89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3855B73C" w14:textId="77777777" w:rsidR="00683745" w:rsidRDefault="00683745" w:rsidP="0068374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14:paraId="4B6345F9" w14:textId="77777777" w:rsidR="00683745" w:rsidRDefault="00683745" w:rsidP="00683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Положение об официальном сайте</w:t>
      </w:r>
    </w:p>
    <w:p w14:paraId="3A803EBE" w14:textId="6BD7C84C" w:rsidR="00683745" w:rsidRDefault="00683745" w:rsidP="00683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М</w:t>
      </w:r>
      <w:r w:rsidR="00820A38">
        <w:rPr>
          <w:rFonts w:ascii="Times New Roman" w:hAnsi="Times New Roman" w:cs="Times New Roman"/>
          <w:b/>
          <w:bCs/>
          <w:color w:val="000000"/>
          <w:sz w:val="40"/>
          <w:szCs w:val="40"/>
        </w:rPr>
        <w:t>К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ДОУ</w:t>
      </w:r>
      <w:r w:rsidR="00820A38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№ </w:t>
      </w:r>
      <w:proofErr w:type="gramStart"/>
      <w:r w:rsidR="00820A38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2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д</w:t>
      </w:r>
      <w:proofErr w:type="gramEnd"/>
      <w:r w:rsidR="00820A38">
        <w:rPr>
          <w:rFonts w:ascii="Times New Roman" w:hAnsi="Times New Roman" w:cs="Times New Roman"/>
          <w:b/>
          <w:bCs/>
          <w:color w:val="000000"/>
          <w:sz w:val="40"/>
          <w:szCs w:val="40"/>
        </w:rPr>
        <w:t>/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с «</w:t>
      </w:r>
      <w:r w:rsidR="00820A38">
        <w:rPr>
          <w:rFonts w:ascii="Times New Roman" w:hAnsi="Times New Roman" w:cs="Times New Roman"/>
          <w:b/>
          <w:bCs/>
          <w:color w:val="000000"/>
          <w:sz w:val="40"/>
          <w:szCs w:val="40"/>
        </w:rPr>
        <w:t>Колокольчик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» </w:t>
      </w:r>
    </w:p>
    <w:p w14:paraId="64F3DE55" w14:textId="77777777" w:rsidR="00683745" w:rsidRDefault="00683745" w:rsidP="00683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в сети «Интернет»</w:t>
      </w:r>
    </w:p>
    <w:p w14:paraId="7AA53E83" w14:textId="77777777" w:rsidR="00683745" w:rsidRDefault="00683745" w:rsidP="00683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305C2D6A" w14:textId="77777777" w:rsidR="00683745" w:rsidRPr="00683745" w:rsidRDefault="00683745" w:rsidP="00683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4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B46FEDE" w14:textId="51C6CB64" w:rsidR="00683745" w:rsidRPr="00820A38" w:rsidRDefault="00683745" w:rsidP="0082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38">
        <w:rPr>
          <w:rFonts w:ascii="Times New Roman" w:hAnsi="Times New Roman" w:cs="Times New Roman"/>
          <w:sz w:val="24"/>
          <w:szCs w:val="24"/>
        </w:rPr>
        <w:t xml:space="preserve">1.1. Настоящее Положение об официальном сайте </w:t>
      </w:r>
      <w:r w:rsidR="00820A38" w:rsidRPr="00820A38">
        <w:rPr>
          <w:rFonts w:ascii="Times New Roman" w:hAnsi="Times New Roman" w:cs="Times New Roman"/>
          <w:color w:val="000000"/>
          <w:sz w:val="24"/>
          <w:szCs w:val="24"/>
        </w:rPr>
        <w:t xml:space="preserve">МКДОУ № </w:t>
      </w:r>
      <w:proofErr w:type="gramStart"/>
      <w:r w:rsidR="00820A38" w:rsidRPr="00820A38">
        <w:rPr>
          <w:rFonts w:ascii="Times New Roman" w:hAnsi="Times New Roman" w:cs="Times New Roman"/>
          <w:color w:val="000000"/>
          <w:sz w:val="24"/>
          <w:szCs w:val="24"/>
        </w:rPr>
        <w:t>2  д</w:t>
      </w:r>
      <w:proofErr w:type="gramEnd"/>
      <w:r w:rsidR="00820A38" w:rsidRPr="00820A38">
        <w:rPr>
          <w:rFonts w:ascii="Times New Roman" w:hAnsi="Times New Roman" w:cs="Times New Roman"/>
          <w:color w:val="000000"/>
          <w:sz w:val="24"/>
          <w:szCs w:val="24"/>
        </w:rPr>
        <w:t xml:space="preserve">/с «Колокольчик» </w:t>
      </w:r>
      <w:r w:rsidRPr="00820A38">
        <w:rPr>
          <w:rFonts w:ascii="Times New Roman" w:hAnsi="Times New Roman" w:cs="Times New Roman"/>
          <w:sz w:val="24"/>
          <w:szCs w:val="24"/>
        </w:rPr>
        <w:t>(далее официальный сайт ДОУ) разработано в соответствии с:</w:t>
      </w:r>
    </w:p>
    <w:p w14:paraId="4DAC6FCD" w14:textId="7C4CE850" w:rsidR="00683745" w:rsidRDefault="00683745" w:rsidP="0082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38">
        <w:rPr>
          <w:rFonts w:ascii="Times New Roman" w:hAnsi="Times New Roman" w:cs="Times New Roman"/>
          <w:sz w:val="24"/>
          <w:szCs w:val="24"/>
        </w:rPr>
        <w:t xml:space="preserve"> </w:t>
      </w:r>
      <w:r w:rsidRPr="00820A38">
        <w:rPr>
          <w:rFonts w:ascii="Times New Roman" w:hAnsi="Times New Roman" w:cs="Times New Roman"/>
          <w:sz w:val="24"/>
          <w:szCs w:val="24"/>
        </w:rPr>
        <w:sym w:font="Symbol" w:char="F0B7"/>
      </w:r>
      <w:r w:rsidRPr="00820A38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Pr="00683745">
        <w:rPr>
          <w:rFonts w:ascii="Times New Roman" w:hAnsi="Times New Roman" w:cs="Times New Roman"/>
          <w:sz w:val="24"/>
          <w:szCs w:val="24"/>
        </w:rPr>
        <w:t xml:space="preserve"> законом от 29.12.2012г. № 273-ФЗ "Об образовании в Российской Федерации</w:t>
      </w:r>
      <w:proofErr w:type="gramStart"/>
      <w:r w:rsidRPr="00683745">
        <w:rPr>
          <w:rFonts w:ascii="Times New Roman" w:hAnsi="Times New Roman" w:cs="Times New Roman"/>
          <w:sz w:val="24"/>
          <w:szCs w:val="24"/>
        </w:rPr>
        <w:t xml:space="preserve">" </w:t>
      </w:r>
      <w:r w:rsidR="00820A3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B49ED8D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Федеральным законом № 149-ФЗ от 20.07.2006г. «Об информации, информационных технологиях и о защите информации» в редакции от 18.03.2019г.; </w:t>
      </w:r>
    </w:p>
    <w:p w14:paraId="0E2B3183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Федеральным законом № 152-ФЗ от 27.07.2006г. "О персональных данных" в редакции от 31.12.2017г; </w:t>
      </w:r>
    </w:p>
    <w:p w14:paraId="2A1728A9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№ 582 от 10.07.2013г. в редакции от 29.11.2018г.; </w:t>
      </w:r>
    </w:p>
    <w:p w14:paraId="557FAC77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Уставом дошкольного образовательного учреждения. </w:t>
      </w:r>
    </w:p>
    <w:p w14:paraId="1E083F9A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1.2. Данное Положение об официальном сайте ДОУ определяет основные понятия, цели, задачи и размещение сайта детского сада в сети Интернет, устанавливает информационную структуру, 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ответственных лиц и ответственность за обеспечение функционирования. </w:t>
      </w:r>
    </w:p>
    <w:p w14:paraId="3D7CBFC7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lastRenderedPageBreak/>
        <w:t xml:space="preserve">1.3. Деятельность по ведению официального сайта ДОУ в сети Интернет осуществляется на основании следующих нормативно-регламентирующих документов: </w:t>
      </w:r>
    </w:p>
    <w:p w14:paraId="75D5FE0C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Федерации; </w:t>
      </w:r>
    </w:p>
    <w:p w14:paraId="2D7FFA83" w14:textId="77777777" w:rsidR="00683745" w:rsidRPr="00683745" w:rsidRDefault="00683745" w:rsidP="0068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Федерации; </w:t>
      </w:r>
    </w:p>
    <w:p w14:paraId="21BA39A6" w14:textId="77777777" w:rsidR="00683745" w:rsidRPr="00683745" w:rsidRDefault="00683745" w:rsidP="0068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Конвенция ООН о правах ребенка; </w:t>
      </w:r>
    </w:p>
    <w:p w14:paraId="004268C7" w14:textId="77777777" w:rsidR="00683745" w:rsidRPr="00683745" w:rsidRDefault="00683745" w:rsidP="0068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Конвенция ООН о правах инвалидов; </w:t>
      </w:r>
    </w:p>
    <w:p w14:paraId="0EBA5B1C" w14:textId="77777777" w:rsidR="00683745" w:rsidRPr="00683745" w:rsidRDefault="00683745" w:rsidP="0068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Федеральный закон № 273-ФЗ от 29.12.2012 "Об образовании в Российской Федерации"; </w:t>
      </w:r>
    </w:p>
    <w:p w14:paraId="1E45F939" w14:textId="77777777" w:rsidR="00683745" w:rsidRPr="00683745" w:rsidRDefault="00683745" w:rsidP="0068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Федеральный закон № 2124-1 от 27.12.1991Г. «О средствах массовой информации»; </w:t>
      </w:r>
    </w:p>
    <w:p w14:paraId="7D76BC74" w14:textId="77777777" w:rsidR="00683745" w:rsidRPr="00683745" w:rsidRDefault="00683745" w:rsidP="00683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Федеральный закон № 38-ФЗ от 13.03.2006г «О рекламе» с изменениями от 27.12.2018г. </w:t>
      </w:r>
    </w:p>
    <w:p w14:paraId="4F289BC3" w14:textId="77777777" w:rsidR="00683745" w:rsidRPr="00683745" w:rsidRDefault="00683745" w:rsidP="003F6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Федеральный закон № 149-ФЗ от 20.07.2006 «Об информации, информационных технологиях и о защите информации»; </w:t>
      </w:r>
    </w:p>
    <w:p w14:paraId="63EC57C9" w14:textId="77777777" w:rsidR="00683745" w:rsidRPr="00683745" w:rsidRDefault="00683745" w:rsidP="003F6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Федеральный закон № 152-ФЗ от 27 июля 2006 г "О персональных данных";</w:t>
      </w:r>
    </w:p>
    <w:p w14:paraId="7CF0B2F3" w14:textId="77777777" w:rsidR="00683745" w:rsidRPr="00683745" w:rsidRDefault="00683745" w:rsidP="003F6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«Об утверждении правил размещения на официальном сайте образовательной организации в информационно</w:t>
      </w:r>
      <w:r w:rsidR="003F67D4">
        <w:rPr>
          <w:rFonts w:ascii="Times New Roman" w:hAnsi="Times New Roman" w:cs="Times New Roman"/>
          <w:sz w:val="24"/>
          <w:szCs w:val="24"/>
        </w:rPr>
        <w:t>-</w:t>
      </w:r>
      <w:r w:rsidRPr="00683745">
        <w:rPr>
          <w:rFonts w:ascii="Times New Roman" w:hAnsi="Times New Roman" w:cs="Times New Roman"/>
          <w:sz w:val="24"/>
          <w:szCs w:val="24"/>
        </w:rPr>
        <w:t>телекоммуникационной сети «Интернет» и обновления информации об образовательной организации» № 582 от 10 июля 2013 г;</w:t>
      </w:r>
    </w:p>
    <w:p w14:paraId="390E1AED" w14:textId="77777777" w:rsidR="00683745" w:rsidRPr="00683745" w:rsidRDefault="00683745" w:rsidP="003F6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Указы Президента и решения Правительства Российской Федерации, органов Управления образованием по вопросам образования и воспитания детей; </w:t>
      </w:r>
    </w:p>
    <w:p w14:paraId="6D2BB94E" w14:textId="77777777" w:rsidR="00683745" w:rsidRPr="00683745" w:rsidRDefault="00683745" w:rsidP="003F6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Устав дошкольного образовательного учреждения; </w:t>
      </w:r>
    </w:p>
    <w:p w14:paraId="4170E2EA" w14:textId="77777777" w:rsidR="00683745" w:rsidRPr="00683745" w:rsidRDefault="00683745" w:rsidP="003F6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Положение о сайте дошкольного образовательного учреждения; </w:t>
      </w:r>
    </w:p>
    <w:p w14:paraId="22BE1555" w14:textId="77777777" w:rsidR="00683745" w:rsidRDefault="00683745" w:rsidP="003F6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83745">
        <w:rPr>
          <w:rFonts w:ascii="Times New Roman" w:hAnsi="Times New Roman" w:cs="Times New Roman"/>
          <w:sz w:val="24"/>
          <w:szCs w:val="24"/>
        </w:rPr>
        <w:t xml:space="preserve">окальные правовые акты ДОУ, в том числе приказы и распоряжения заведующего дошкольным образовательным учреждением. </w:t>
      </w:r>
    </w:p>
    <w:p w14:paraId="71452E0D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1.4. Настоящее Положение определяет порядок размещения и обновления информации на официальном сайте дошкольной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 </w:t>
      </w:r>
    </w:p>
    <w:p w14:paraId="06049034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>1.5. Официальный сайт дошкольного образовательного учреждения является электронным общедоступным информационным ресурсом, размещённым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14:paraId="781CC885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 1.6. Официальный сайт дошкольного образовательного учреждения содержит материалы, не противоречащие законодательству Российской Федерации.</w:t>
      </w:r>
    </w:p>
    <w:p w14:paraId="034587E9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 1.7. Ответственность за содержание информации, представленной на официальном сайте, несёт заведующий дошкольным образовательным учреждением.</w:t>
      </w:r>
    </w:p>
    <w:p w14:paraId="1D7BB736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 1.8. Официальный сайт ДОУ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образовательного процесса. </w:t>
      </w:r>
    </w:p>
    <w:p w14:paraId="2E3043A0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1.9. 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 </w:t>
      </w:r>
    </w:p>
    <w:p w14:paraId="0C9F13AA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1.10. Права на все информационные материалы, размещённые на официальном сайте, принадлежат дошкольному образовательному учреждению, кроме случаев, оговоренных в соглашениях с авторами работ. </w:t>
      </w:r>
    </w:p>
    <w:p w14:paraId="4DC21F9F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3FFD0" w14:textId="77777777" w:rsidR="00683745" w:rsidRPr="00683745" w:rsidRDefault="00683745" w:rsidP="00683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45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14:paraId="6AB99B5D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2.1. Официальный сайт (веб-сайт) ДОУ - совокупность логически связанных между собой web-страниц, создаваемых дошкольным образовательным учреждением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 </w:t>
      </w:r>
    </w:p>
    <w:p w14:paraId="6D8A1F97" w14:textId="77777777" w:rsid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2.2. Веб-страница (англ. Web 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 xml:space="preserve">) - документ или информационный ресурс сети Интернет, доступ к которому осуществляется с помощью веб-браузера. </w:t>
      </w:r>
    </w:p>
    <w:p w14:paraId="66EAD7C4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2.3. Хостинг - услуга по предоставлению ресурсов для размещения информации (сайта) на сервере, постоянно находящемся в сети Интернет. </w:t>
      </w:r>
    </w:p>
    <w:p w14:paraId="5A647A67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2.4. Модерация - осуществление контроля над соблюдением правил работы, нахождения на сайте, а также размещения на нем информационных материалов. </w:t>
      </w:r>
    </w:p>
    <w:p w14:paraId="5BB8B974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2.5. Контент – содержимое, информационное наполнение сайта. </w:t>
      </w:r>
    </w:p>
    <w:p w14:paraId="58AF7087" w14:textId="77777777" w:rsidR="003F67D4" w:rsidRDefault="003F67D4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CDFA1" w14:textId="77777777" w:rsidR="003F67D4" w:rsidRPr="003F67D4" w:rsidRDefault="00683745" w:rsidP="003F6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D4">
        <w:rPr>
          <w:rFonts w:ascii="Times New Roman" w:hAnsi="Times New Roman" w:cs="Times New Roman"/>
          <w:b/>
          <w:sz w:val="24"/>
          <w:szCs w:val="24"/>
        </w:rPr>
        <w:t>3. Цели и задачи официального сайта</w:t>
      </w:r>
    </w:p>
    <w:p w14:paraId="1A9C159B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3.1. Цели создания официального сайта ДОУ: </w:t>
      </w:r>
    </w:p>
    <w:p w14:paraId="70F5A749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учреждения; </w:t>
      </w:r>
    </w:p>
    <w:p w14:paraId="1B1F7C68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 </w:t>
      </w:r>
    </w:p>
    <w:p w14:paraId="21F45004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реализация принципов единства культурного и образовательного информационного пространства; </w:t>
      </w:r>
    </w:p>
    <w:p w14:paraId="34AE5FB4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защита прав и интересов всех участников образовательных отношений и отношений в сфере образования; </w:t>
      </w:r>
    </w:p>
    <w:p w14:paraId="209A435A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информационная открытость и публичная отчетность о деятельности органов управления дошкольной образовательной организации; </w:t>
      </w:r>
    </w:p>
    <w:p w14:paraId="591687B2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достижение высокого качества в работе с официальным сайтом, информационным порталом дошкольного образовательного учреждения. </w:t>
      </w:r>
    </w:p>
    <w:p w14:paraId="506093C0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3.2. Задачи официального сайта ДОУ: </w:t>
      </w:r>
    </w:p>
    <w:p w14:paraId="24110FA8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 </w:t>
      </w:r>
    </w:p>
    <w:p w14:paraId="3D9270E1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формирование целостного позитивного имиджа дошкольного образовательного учреждения; </w:t>
      </w:r>
    </w:p>
    <w:p w14:paraId="36014134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систематическое информирование участников образовательного процесса о качестве образовательных услуг в дошкольном образовательном учреждении; </w:t>
      </w:r>
    </w:p>
    <w:p w14:paraId="692F3D15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 </w:t>
      </w:r>
    </w:p>
    <w:p w14:paraId="54473C9F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создание условий для взаимодействия участников образовательного процесса, социальных партнёров дошкольного образовательного учреждения; </w:t>
      </w:r>
    </w:p>
    <w:p w14:paraId="4BED927A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осуществление обмена педагогическим опытом; </w:t>
      </w:r>
    </w:p>
    <w:p w14:paraId="74192FA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повышение эффективности образовательной деятельности педагогических работников и родителей (законных представителей) воспитанников ДОУ в форме дистанционного обучения; </w:t>
      </w:r>
    </w:p>
    <w:p w14:paraId="05470C7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стимулирование творческой активности педагогов и родителей (законных представителей) воспитанников дошкольного образовательного учреждения. </w:t>
      </w:r>
    </w:p>
    <w:p w14:paraId="11B6EF01" w14:textId="77777777" w:rsidR="003F67D4" w:rsidRDefault="003F67D4" w:rsidP="006837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7329F" w14:textId="77777777" w:rsidR="00820A38" w:rsidRDefault="00820A38" w:rsidP="00C93F6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BB9CE" w14:textId="2D7945CA" w:rsidR="003F67D4" w:rsidRPr="003F67D4" w:rsidRDefault="00683745" w:rsidP="00C93F6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D4">
        <w:rPr>
          <w:rFonts w:ascii="Times New Roman" w:hAnsi="Times New Roman" w:cs="Times New Roman"/>
          <w:b/>
          <w:sz w:val="24"/>
          <w:szCs w:val="24"/>
        </w:rPr>
        <w:t>4. Размещение официального сайта</w:t>
      </w:r>
    </w:p>
    <w:p w14:paraId="2113CF68" w14:textId="77777777" w:rsidR="003F67D4" w:rsidRDefault="003F67D4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88BC5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4.1. ДОУ имеет право разместить официальный сайт на бесплатном или платном хостинге, а также на площадке Дата-центра для размещения сайтов образовательных организаций (при наличии возможности) с учетом требований законодательства Российской Федерации. </w:t>
      </w:r>
    </w:p>
    <w:p w14:paraId="32E6C6E1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4.2. При выборе 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хостинговой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бекапа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 xml:space="preserve">), конструктора сайта, отсутствие коммерческой рекламы и ресурсов, несовместимых с целями обучения и воспитания. </w:t>
      </w:r>
    </w:p>
    <w:p w14:paraId="5A68760F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4.3. Серверы, на которых размещен сайт дошкольного образовательного учреждения, должны находиться в Российской Федерации. </w:t>
      </w:r>
    </w:p>
    <w:p w14:paraId="748612DC" w14:textId="3CB83F11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4.4. Официальный сайт дошкольного образовательного учреждения размещается по адресу: </w:t>
      </w:r>
      <w:hyperlink r:id="rId8" w:history="1">
        <w:r w:rsidR="00820A38" w:rsidRPr="008523B3">
          <w:rPr>
            <w:rStyle w:val="a4"/>
            <w:rFonts w:ascii="Times New Roman" w:hAnsi="Times New Roman" w:cs="Times New Roman"/>
            <w:sz w:val="24"/>
            <w:szCs w:val="24"/>
          </w:rPr>
          <w:t>https://kolokolchik-bis.tvoysadik.ru</w:t>
        </w:r>
      </w:hyperlink>
      <w:r w:rsidRPr="006837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8E73F6" w14:textId="1A5EE3C2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>4.5. 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</w:t>
      </w:r>
      <w:r w:rsidR="00820A38">
        <w:rPr>
          <w:rFonts w:ascii="Times New Roman" w:hAnsi="Times New Roman" w:cs="Times New Roman"/>
          <w:sz w:val="24"/>
          <w:szCs w:val="24"/>
        </w:rPr>
        <w:t xml:space="preserve"> Управление образования БГО</w:t>
      </w:r>
      <w:r w:rsidRPr="006837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38FE4" w14:textId="77777777" w:rsidR="003F67D4" w:rsidRDefault="003F67D4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B3EA68" w14:textId="77777777" w:rsidR="003F67D4" w:rsidRPr="003F67D4" w:rsidRDefault="00683745" w:rsidP="003F6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D4">
        <w:rPr>
          <w:rFonts w:ascii="Times New Roman" w:hAnsi="Times New Roman" w:cs="Times New Roman"/>
          <w:b/>
          <w:sz w:val="24"/>
          <w:szCs w:val="24"/>
        </w:rPr>
        <w:t>5. Информационная структура официального сайта</w:t>
      </w:r>
    </w:p>
    <w:p w14:paraId="0A3463B0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5.1. Структура официального сайта формируется в соответствии с деятельностью всех структурных подразделений дошкольного образовательного учреждения, педагогических работников, воспитанников, родителей (законных представителей) воспитанников, деловых партнеров и прочих заинтересованных лиц. </w:t>
      </w:r>
    </w:p>
    <w:p w14:paraId="16E10A7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5.2. Информационный ресурс сайта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 </w:t>
      </w:r>
    </w:p>
    <w:p w14:paraId="525C360D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5.3. Официальный сайт ДОУ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 </w:t>
      </w:r>
    </w:p>
    <w:p w14:paraId="369265F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5.4. При создании официального сайта необходимо предусмотреть создание и ведение версии сайта для слабовидящих пользователей, а также защиту от спама. </w:t>
      </w:r>
    </w:p>
    <w:p w14:paraId="295F8FE0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5.5. На официальном сайте ДОУ не допускается размещение: </w:t>
      </w:r>
    </w:p>
    <w:p w14:paraId="521F4C9B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противоправной информации; </w:t>
      </w:r>
    </w:p>
    <w:p w14:paraId="15CAB40C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информации, не имеющей отношения к деятельности дошкольного образовательного учреждения, образованию и воспитанию детей; </w:t>
      </w:r>
    </w:p>
    <w:p w14:paraId="1C69ECC1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информации, нарушающей авторское право; </w:t>
      </w:r>
    </w:p>
    <w:p w14:paraId="26AC6B07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информации, содержащей ненормативную лексику; </w:t>
      </w:r>
    </w:p>
    <w:p w14:paraId="3F92A6E3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материалов, унижающих честь, достоинство и деловую репутацию физических и юридических лиц;</w:t>
      </w:r>
    </w:p>
    <w:p w14:paraId="781926E8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материалов, содержащих государственную, коммерческую или иную, специально охраняемую тайну; </w:t>
      </w:r>
    </w:p>
    <w:p w14:paraId="77F68751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информационных материалов, которые содержат призывы к насилию и насильственному изменению основ конституционного строя; </w:t>
      </w:r>
    </w:p>
    <w:p w14:paraId="47B22423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информационных материалов, разжигающих социальную, расовую, межнациональную и религиозную рознь, призывающих к насилию; </w:t>
      </w:r>
    </w:p>
    <w:p w14:paraId="18213A58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информационных материалов, которые содержат пропаганду наркомании, экстремистских религиозных и политических идей; </w:t>
      </w:r>
    </w:p>
    <w:p w14:paraId="4DC7FD76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материалов, запрещенных к опубликованию и свободному распространению в соответствии с действующим законодательством Российской Федерации; </w:t>
      </w:r>
    </w:p>
    <w:p w14:paraId="0C537A40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информации, противоречащей профессиональной этике в педагогической деятельности;</w:t>
      </w:r>
    </w:p>
    <w:p w14:paraId="7985AFA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ссылок на ресурсы сети Интернет по содержанию несовместимые с целями обучения и воспитания. </w:t>
      </w:r>
    </w:p>
    <w:p w14:paraId="18B19C87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5.6. Информационная структура официального сайта дошкольного образовательного учреждения определяется в соответствии с задачами реализации государственной политики в сфере образования. </w:t>
      </w:r>
    </w:p>
    <w:p w14:paraId="70CE9353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5.7. Информационная структура официального сайта формируется из двух видов информационных материалов: обязательных к размещению на сайте ДОУ (инвариантный блок) и рекомендуемых к размещению (вариативный блок). </w:t>
      </w:r>
    </w:p>
    <w:p w14:paraId="3FF6BE67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5.8. Доступ к разделам сайта осуществляется с главной (основной) страницы сайта, а также из основного навигационного меню официального сайта дошкольного образовательного учреждения. </w:t>
      </w:r>
    </w:p>
    <w:p w14:paraId="77F35AF1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 Согласно Федеральному закону № 273-ФЗ от 29.12.2012 «Об образовании в Российской Федерации» на официальном сайте дошкольного образовательного учреждения в сети «Интернет» подлежит размещению следующая информация: </w:t>
      </w:r>
    </w:p>
    <w:p w14:paraId="4DF4D479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5.9.1. Основные сведения о ДОУ: </w:t>
      </w:r>
    </w:p>
    <w:p w14:paraId="448808CA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информация о дате и истории создания ДОУ, об Учредителе, о месте нахождения, режиме, графике работы, контактных телефонах и об адресах электронной почты, в том числе для учредителей - юридических лиц. 5.9.2. Информация о руководстве и педагогическом составе: </w:t>
      </w:r>
    </w:p>
    <w:p w14:paraId="31C5F743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фамилия, имя, отчество заведующего дошкольным образовательным учреждением, должность, контактные телефоны, контактный адрес электронной почты; </w:t>
      </w:r>
    </w:p>
    <w:p w14:paraId="12ABA2E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фамилия, имя, отчество заместителей заведующего детским садом, должности, контактные телефоны, контактные адреса электронной почты; </w:t>
      </w:r>
    </w:p>
    <w:p w14:paraId="5D9632EA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персональном составе педагогических работников (фамилия, имя, отчество, занимаемая должность, уровень образования, квалификация, данные о повышении квалификации и профессиональной переподготовке, общий стаж работы, стаж работы по специальности), закрепленная группа воспитанников. </w:t>
      </w:r>
    </w:p>
    <w:p w14:paraId="662C2C86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5.9.3. Правоустанавливающие документы ДОУ: </w:t>
      </w:r>
    </w:p>
    <w:p w14:paraId="47B4F1A3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право собственности или иное законное основание пользования зданий, строений, сооружений, помещений и территорий, используемых для осуществления образовательного процесса; </w:t>
      </w:r>
    </w:p>
    <w:p w14:paraId="03A6D5B5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копии документов содержащих сведения об условиях питания; </w:t>
      </w:r>
    </w:p>
    <w:p w14:paraId="32612BEA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Устав дошкольного образовательного учреждения (копия); </w:t>
      </w:r>
    </w:p>
    <w:p w14:paraId="54DE7B76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лицензия на осуществление образовательной деятельности с приложениями (копия);</w:t>
      </w:r>
    </w:p>
    <w:p w14:paraId="76333455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копии лицензии организации, с которой ДОУ заключила договор на оказание медицинских услуг (для медицинского обслуживания); </w:t>
      </w:r>
    </w:p>
    <w:p w14:paraId="256B923F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план финансово-хозяйственной деятельности, утвержденный в установленном законодательством Российской Федерации порядке (копия); </w:t>
      </w:r>
    </w:p>
    <w:p w14:paraId="2AD64DFC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Программа развития дошкольного образовательного учреждения; </w:t>
      </w:r>
    </w:p>
    <w:p w14:paraId="7A7A80E1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локальные нормативные акты, предусмотренные частью 2 статьи 30 Федерального закона «Об образовании в Российской Федерации» (копии); </w:t>
      </w:r>
    </w:p>
    <w:p w14:paraId="48AF2AC1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Правила внутреннего распорядка для воспитанников, Правила внутреннего трудового распорядка и Коллективный договор (копия); </w:t>
      </w:r>
    </w:p>
    <w:p w14:paraId="03080110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отчет о результатах самообследования дошкольного образовательного учреждения; </w:t>
      </w:r>
    </w:p>
    <w:p w14:paraId="651D7935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Положение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 </w:t>
      </w:r>
    </w:p>
    <w:p w14:paraId="36BFE184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публичный доклад заведующего дошкольным образовательным учреждением; </w:t>
      </w:r>
    </w:p>
    <w:p w14:paraId="7A3B47B6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предписания органов, осуществляющих государственный контроль (надзор) в сфере образования, отчеты об исполнении таких предписаний.</w:t>
      </w:r>
    </w:p>
    <w:p w14:paraId="4F3B0B40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5.9.4. Информация об образовательной деятельности: </w:t>
      </w:r>
    </w:p>
    <w:p w14:paraId="272B7317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формах обучения; </w:t>
      </w:r>
    </w:p>
    <w:p w14:paraId="48EAEEDB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нормативных сроках обучения; </w:t>
      </w:r>
    </w:p>
    <w:p w14:paraId="77DA158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об описании образовательной программы с приложением ее копии; </w:t>
      </w:r>
    </w:p>
    <w:p w14:paraId="0479EC2A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об учебном плане с приложением его копии; </w:t>
      </w:r>
    </w:p>
    <w:p w14:paraId="5465B93C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об аннотации к рабочим программам; </w:t>
      </w:r>
    </w:p>
    <w:p w14:paraId="5D80128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календарном учебном графике с приложением его копии; </w:t>
      </w:r>
    </w:p>
    <w:p w14:paraId="1554B0AC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методических и об иных документах, разработанных ДОУ для обеспечения образовательного процесса;</w:t>
      </w:r>
    </w:p>
    <w:p w14:paraId="6D0A7D37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реализуемых образовательных программах с указанием дисциплин, курсов, предусмотренных соответствующей образовательной программой; </w:t>
      </w:r>
    </w:p>
    <w:p w14:paraId="467292CD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численности воспитанников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</w:t>
      </w:r>
    </w:p>
    <w:p w14:paraId="3476AB00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языках, на которых осуществляется обучение и воспитание в дошкольном образовательном учреждении. </w:t>
      </w:r>
    </w:p>
    <w:p w14:paraId="478AE163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5.9.5. Информация о языках обучения: </w:t>
      </w:r>
    </w:p>
    <w:p w14:paraId="35F56A42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язык (языки) образования; </w:t>
      </w:r>
    </w:p>
    <w:p w14:paraId="22FA30E8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локальные нормативные акты, определяющие язык или языки образования. 5.9.6. Информация о материально-техническом обеспечении и оснащенности воспитательно-образовательного процесса: </w:t>
      </w:r>
    </w:p>
    <w:p w14:paraId="73330055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материально-техническом обеспечении дошкольного образовательного учреждения, в том числе сведения о наличии оборудованных групповых и игровых комнат, спален, кабинетов для занятий, музыкального и спортивного залов, средств обучения и воспитания; </w:t>
      </w:r>
    </w:p>
    <w:p w14:paraId="06A0A4BC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об условиях питания и охраны здоровья воспитанников детского сада; </w:t>
      </w:r>
    </w:p>
    <w:p w14:paraId="5BDC6A7B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доступе к информационным системам и информационно-телекоммуникационным сетям; </w:t>
      </w:r>
    </w:p>
    <w:p w14:paraId="31EDD4A4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об электронных образовательных ресурсах, к которым обеспечивается доступ воспитанников, родителей (законных представителей). </w:t>
      </w:r>
    </w:p>
    <w:p w14:paraId="0C0356E5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5.9.7. Информация о финансово-хозяйственной деятельности ДОУ: </w:t>
      </w:r>
    </w:p>
    <w:p w14:paraId="77295552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</w:t>
      </w:r>
    </w:p>
    <w:p w14:paraId="07BB2B98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поступлении финансовых и материальных средств и об их расходовании по итогам финансового года; </w:t>
      </w:r>
    </w:p>
    <w:p w14:paraId="328422FD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ежегодный отчет о поступлении и расходовании финансовых и материальных средств. </w:t>
      </w:r>
    </w:p>
    <w:p w14:paraId="123F034D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5.9.8. Информация о коллегиальных органах управления ДОУ: о наличии и составе органов коллегиального управления дошкольным образовательным учреждением, органа общественного-государственного управления ДОУ (Управляющий совет), их компетенции, полномочиях, составе, графике проведения заседаний, контактной информации; </w:t>
      </w:r>
    </w:p>
    <w:p w14:paraId="166E6E14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5.9.9. Информация о материальной поддержке и платных образовательных услугах: </w:t>
      </w:r>
    </w:p>
    <w:p w14:paraId="2581A539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наличие льгот родителям (законным представителям) воспитанников по оплате за детский сад; </w:t>
      </w:r>
    </w:p>
    <w:p w14:paraId="79AC38C5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порядок оказания платных образовательных услуг в дошкольном образовательном учреждении.</w:t>
      </w:r>
    </w:p>
    <w:p w14:paraId="5F0ADF31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 </w:t>
      </w: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ДОУ, а также осуществления контроля их расходования. </w:t>
      </w:r>
    </w:p>
    <w:p w14:paraId="3F213DE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5.9.10. Дополнительно на сайте указывают сведения: </w:t>
      </w:r>
    </w:p>
    <w:p w14:paraId="7951B936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об организации дополнительной образовательной деятельности воспитанников (кружки, секции, студии); </w:t>
      </w:r>
    </w:p>
    <w:p w14:paraId="4F3B4015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воспитательных и культурно-массовых мероприятия</w:t>
      </w:r>
      <w:r w:rsidR="003F67D4">
        <w:rPr>
          <w:rFonts w:ascii="Times New Roman" w:hAnsi="Times New Roman" w:cs="Times New Roman"/>
          <w:sz w:val="24"/>
          <w:szCs w:val="24"/>
        </w:rPr>
        <w:t>х, экскурсиях, походах и т.д.</w:t>
      </w:r>
      <w:r w:rsidRPr="0068374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163C06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перечень услуг, оказываемых детским садом гражданам бесплатно в рамках реализации образовательных программ в соответствии с Федеральным государственным образовательным стандартом дошкольного образования (ФГОС ДО); </w:t>
      </w:r>
    </w:p>
    <w:p w14:paraId="03097638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 проведении в дошкольном образовательном учреждении праздничных мероприятий; </w:t>
      </w:r>
    </w:p>
    <w:p w14:paraId="1D08F320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 и их родителей (законных представителей) и т.д.</w:t>
      </w:r>
    </w:p>
    <w:p w14:paraId="7B63CF9E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5.9.11. Информация о вакантных местах: </w:t>
      </w:r>
    </w:p>
    <w:p w14:paraId="3F20CBB2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количество вакантных мест для приема (перевода) воспитанников дошкольного образовательного учреждения; </w:t>
      </w:r>
    </w:p>
    <w:p w14:paraId="683349B2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5.10. При размещении информации на сайте дошкольное образовательное учреждение должно соблюдать Федеральный закон №152 от 27.07.2006 «О персональных данных» (с последующими изменениями). </w:t>
      </w:r>
    </w:p>
    <w:p w14:paraId="129F304C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5.11. ДОУ должно размещать на своем официальном сайте новости с периодичностью не реже 1 раза в </w:t>
      </w:r>
      <w:r w:rsidR="001A3946">
        <w:rPr>
          <w:rFonts w:ascii="Times New Roman" w:hAnsi="Times New Roman" w:cs="Times New Roman"/>
          <w:sz w:val="24"/>
          <w:szCs w:val="24"/>
        </w:rPr>
        <w:t>2 недели</w:t>
      </w:r>
      <w:r w:rsidRPr="00683745">
        <w:rPr>
          <w:rFonts w:ascii="Times New Roman" w:hAnsi="Times New Roman" w:cs="Times New Roman"/>
          <w:sz w:val="24"/>
          <w:szCs w:val="24"/>
        </w:rPr>
        <w:t xml:space="preserve">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системы образования. </w:t>
      </w:r>
    </w:p>
    <w:p w14:paraId="000C860A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5.12. В структуру официального сайта ДОУ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дошкольного образовательного учреждения. </w:t>
      </w:r>
    </w:p>
    <w:p w14:paraId="7B7EEA79" w14:textId="77777777" w:rsidR="003F67D4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5.13. 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 </w:t>
      </w:r>
    </w:p>
    <w:p w14:paraId="4EF610AE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5.14. Информационная структура официального сайта ДОУ должна обязательно содержать карту сайта с перечнем ссылок на его разделы, который отображает иерархию и структуру сайта дошкольного образовательного учреждения. </w:t>
      </w:r>
    </w:p>
    <w:p w14:paraId="50EAB9E7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>5.15. Файлы документов представляются на официальном сайте в форматах Portable Document Files (.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>), Microsoft Word / Microsoft Excel (.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>), Open Document Files (.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683745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68374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7EAB2D3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5.16. Все файлы, ссылки на которые размещены на страницах соответствующего раздела, должны удовлетворять следующим условиям: </w:t>
      </w:r>
    </w:p>
    <w:p w14:paraId="61DB35AC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максимальный размер размещаемого файла не должен превышать 10 Мбайт; </w:t>
      </w:r>
    </w:p>
    <w:p w14:paraId="31A6EC57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если размер файла превышает максимальное значение, он должен быть разделен на несколько частей (файлов), размер которых не должен превышать максимальное значение размера файла; </w:t>
      </w:r>
    </w:p>
    <w:p w14:paraId="6BC58BD0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отсканированный текст в электронной копии документа должен быть читаемым. </w:t>
      </w:r>
    </w:p>
    <w:p w14:paraId="14918BF9" w14:textId="77777777" w:rsidR="007E1082" w:rsidRDefault="007E1082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38807" w14:textId="77777777" w:rsidR="007E1082" w:rsidRPr="007E1082" w:rsidRDefault="00683745" w:rsidP="007E1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082">
        <w:rPr>
          <w:rFonts w:ascii="Times New Roman" w:hAnsi="Times New Roman" w:cs="Times New Roman"/>
          <w:b/>
          <w:sz w:val="24"/>
          <w:szCs w:val="24"/>
        </w:rPr>
        <w:t>6. Редколлегия официального сайта</w:t>
      </w:r>
    </w:p>
    <w:p w14:paraId="387653B4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>6.1. Для обеспечения оформления и функционирования официального сайта создается редколлегия, в состав которой входят лица, назначенные приказом заведующего дошкольным образовательным учреждением.</w:t>
      </w:r>
    </w:p>
    <w:p w14:paraId="2E75EE18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 6.2. 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 </w:t>
      </w:r>
    </w:p>
    <w:p w14:paraId="7D3BD00E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>6.3. Членам редколлегии официального сайта ДОУ вменяются следующие обязанности:</w:t>
      </w:r>
    </w:p>
    <w:p w14:paraId="7AA991E8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обеспечение взаимодействия сайта дошкольного образовательного учреждения с внешними информационно-телекоммуникационными сетями, с глобальной сетью Интернет; </w:t>
      </w:r>
    </w:p>
    <w:p w14:paraId="564F75FA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проведение организационно-технических мероприятий по защите информации официального сайта ДОУ от несанкционированного доступа; </w:t>
      </w:r>
    </w:p>
    <w:p w14:paraId="416DEC09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 </w:t>
      </w:r>
    </w:p>
    <w:p w14:paraId="3104E48B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ведение архива информационных материалов и программного обеспечения, необходимого для восстановления и инсталляции сайта детского сада; </w:t>
      </w:r>
    </w:p>
    <w:p w14:paraId="23C08915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регулярное резервное копирование данных и настроек сайта дошкольного образовательного учреждения; </w:t>
      </w:r>
    </w:p>
    <w:p w14:paraId="2C57A347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разграничение прав доступа к ресурсам сайта дошкольного образовательного учреждения и прав на изменение информации; </w:t>
      </w:r>
    </w:p>
    <w:p w14:paraId="391F9A8F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6.4. Сотрудники, ответственные за работу с сайтом, выполняют сбор, обработку и размещение информации на официальном сайте ДОУ согласно действующему законодательству Российской Федерации по работе с информационными ресурсами сети Интернет. </w:t>
      </w:r>
    </w:p>
    <w:p w14:paraId="0C792988" w14:textId="77777777" w:rsidR="007E1082" w:rsidRDefault="007E1082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B081F" w14:textId="77777777" w:rsidR="007E1082" w:rsidRPr="007E1082" w:rsidRDefault="00683745" w:rsidP="007E1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082">
        <w:rPr>
          <w:rFonts w:ascii="Times New Roman" w:hAnsi="Times New Roman" w:cs="Times New Roman"/>
          <w:b/>
          <w:sz w:val="24"/>
          <w:szCs w:val="24"/>
        </w:rPr>
        <w:t>7. Порядок размещения и обновления информации на официальном сайте</w:t>
      </w:r>
    </w:p>
    <w:p w14:paraId="36B34C34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7.1. Администрация дошкольного образовательного учреждения обеспечивает координацию работ по информационному наполнению и обновлению официального сайта. </w:t>
      </w:r>
    </w:p>
    <w:p w14:paraId="177F308C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7.2. ДОУ самостоятельно обеспечивает: </w:t>
      </w:r>
    </w:p>
    <w:p w14:paraId="0576338B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постоянную поддержку официального сайта в работоспособном состоянии; </w:t>
      </w:r>
    </w:p>
    <w:p w14:paraId="22A41651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взаимодействие с внешними информационно-телекоммуникационными сетями и сетью Интернет;</w:t>
      </w:r>
    </w:p>
    <w:p w14:paraId="0BF8EB75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разграничение доступа работников дошкольного образовательного учреждения и пользователей к ресурсам сайта и правам на изменение информации; </w:t>
      </w:r>
    </w:p>
    <w:p w14:paraId="676DACA9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размещение материалов на официальном сайте; </w:t>
      </w:r>
    </w:p>
    <w:p w14:paraId="7585C255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 </w:t>
      </w:r>
    </w:p>
    <w:p w14:paraId="277D2925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7.3. 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 </w:t>
      </w:r>
    </w:p>
    <w:p w14:paraId="07A04A6F" w14:textId="77777777" w:rsidR="007E1082" w:rsidRPr="00C93F68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F68">
        <w:rPr>
          <w:rFonts w:ascii="Times New Roman" w:hAnsi="Times New Roman" w:cs="Times New Roman"/>
          <w:sz w:val="24"/>
          <w:szCs w:val="24"/>
        </w:rPr>
        <w:t xml:space="preserve">7.4. При изменении Устава дошкольного образовательного учреждения, локальных нормативных актов и распорядительных документов, образовательных программ обновление соответствующих разделов официального сайта детского сада проводится не позднее 10 рабочих дней после их изменения. </w:t>
      </w:r>
    </w:p>
    <w:p w14:paraId="2B543D92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>7.5. Технологические и программные средства, используемые для функционирования официального сайта, должны обеспечивать:</w:t>
      </w:r>
    </w:p>
    <w:p w14:paraId="59CADB2F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 </w:t>
      </w: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доступ к размещенной на официальном сайте ДОУ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 </w:t>
      </w:r>
    </w:p>
    <w:p w14:paraId="56478F69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защиту информации от уничтожения, модификации и блокирования доступа к ней, а также иных неправомерных действий в отношении нее; </w:t>
      </w:r>
    </w:p>
    <w:p w14:paraId="12559A38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возможность копирования информации на резервный носитель, обеспечивающий ее восстановление; </w:t>
      </w:r>
    </w:p>
    <w:p w14:paraId="790A1F78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защиту от копирования авторских материалов. </w:t>
      </w:r>
    </w:p>
    <w:p w14:paraId="14664997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7.6.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 </w:t>
      </w:r>
    </w:p>
    <w:p w14:paraId="3321D73C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7.7. График проведения регламентных технических работ на сайте, должен согласовываться с заведующим дошкольной образовательной организацией и не должен превышать 72 часов. </w:t>
      </w:r>
    </w:p>
    <w:p w14:paraId="344AE72C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>7.8. В рамках договора на техническое сопровождение работоспособности официального сайта ДОУ должно быть предусмотрено периодическое копирование базы данных и контента сайта (бэкап)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14:paraId="38935CAD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 7.9. Информация на официальном сайте дошкольного образовательного учреждения размещается на русском языке. </w:t>
      </w:r>
    </w:p>
    <w:p w14:paraId="08571C96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7.10. Информация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 </w:t>
      </w:r>
    </w:p>
    <w:p w14:paraId="10F061C3" w14:textId="77777777" w:rsidR="007E1082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7.11. При размещении информации на официальном сайте дошкольного образовательного учреждения и ее обновлении обеспечивается соблюдение требований законодательства Российской Федерации о персональных данных. </w:t>
      </w:r>
    </w:p>
    <w:p w14:paraId="70E34350" w14:textId="77777777" w:rsidR="007E1082" w:rsidRDefault="007E1082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9A4D38" w14:textId="77777777" w:rsidR="007E1082" w:rsidRPr="007E1082" w:rsidRDefault="00683745" w:rsidP="007E1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082">
        <w:rPr>
          <w:rFonts w:ascii="Times New Roman" w:hAnsi="Times New Roman" w:cs="Times New Roman"/>
          <w:b/>
          <w:sz w:val="24"/>
          <w:szCs w:val="24"/>
        </w:rPr>
        <w:t>8. Финансирование и материально-техническое обеспечение функционирования официального сайта</w:t>
      </w:r>
    </w:p>
    <w:p w14:paraId="0F91529C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8.1. Работы по обеспечению создания и функционирования официального сайта ДОУ производятся за счёт различных источников финансовых средств дошкольного образовательного учреждения, не противоречащих законодательству Российской Федерации: </w:t>
      </w:r>
    </w:p>
    <w:p w14:paraId="551AE869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за счёт бюджетных средств, т.к. наличие и функционирование в сети Интернет официального сайта ДОУ является компетенцией дошкольного образовательного учреждения; </w:t>
      </w:r>
    </w:p>
    <w:p w14:paraId="0452F7C3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8.2. Оплата работы ответственных лиц, по обеспечению функционирования официального сайта ДОУ,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детского сада. </w:t>
      </w:r>
    </w:p>
    <w:p w14:paraId="7DF7B1BA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8.3. 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 </w:t>
      </w:r>
    </w:p>
    <w:p w14:paraId="226A2E20" w14:textId="77777777" w:rsidR="001A3946" w:rsidRDefault="001A3946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83759" w14:textId="77777777" w:rsidR="001A3946" w:rsidRPr="001A3946" w:rsidRDefault="00683745" w:rsidP="001A3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46">
        <w:rPr>
          <w:rFonts w:ascii="Times New Roman" w:hAnsi="Times New Roman" w:cs="Times New Roman"/>
          <w:b/>
          <w:sz w:val="24"/>
          <w:szCs w:val="24"/>
        </w:rPr>
        <w:t>9. Ответственность за обеспечение функционирования официального сайта</w:t>
      </w:r>
    </w:p>
    <w:p w14:paraId="44F0343D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lastRenderedPageBreak/>
        <w:t xml:space="preserve">9.1. Ответственность за обеспечение функционирования сайта возлагается на заведующего дошкольным образовательным учреждением. </w:t>
      </w:r>
    </w:p>
    <w:p w14:paraId="4E10D902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>9.2. Обязанности лиц, обеспечивающих функционирование официального сайта ДОУ, определяются, исходя из технических возможностей, по выбору заведующего и возлагаются:</w:t>
      </w:r>
    </w:p>
    <w:p w14:paraId="7761FB30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только на лиц из числа участников образовательного процесса, назначенных приказом заведующего дошкольным образовательным учреждением; </w:t>
      </w:r>
    </w:p>
    <w:p w14:paraId="04EE5C00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9.3. При возложении обязанностей на лиц - участников образовательного процесса, назначенных приказом заведующего, вменяются следующие обязанности: </w:t>
      </w:r>
    </w:p>
    <w:p w14:paraId="474C0D58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предоставление информации о достижениях и новостях в ДОУ не реже 1 раза в две недели. </w:t>
      </w:r>
    </w:p>
    <w:p w14:paraId="4BA8BC4A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9.4. При разделении обязанностей по обеспечению функционирования сайта между участниками образовательного процесса обязанности прописываются в приказе заведующего детским садом. </w:t>
      </w:r>
    </w:p>
    <w:p w14:paraId="234C3C20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9.5. Иные, необходимые или не учтенные настоящим Положением обязанности, могут быть прописаны в приказе заведующего дошкольным образовательным учреждением. </w:t>
      </w:r>
    </w:p>
    <w:p w14:paraId="3EAB57EA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9.6.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 </w:t>
      </w:r>
    </w:p>
    <w:p w14:paraId="4E588000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9.7. 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 </w:t>
      </w:r>
    </w:p>
    <w:p w14:paraId="34337198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9.8. Лица, ответственные за функционирование официального сайта, несут ответственность: </w:t>
      </w: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за отсутствие на сайте информации, предусмотренной разделом 5;</w:t>
      </w:r>
    </w:p>
    <w:p w14:paraId="349995C8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за нарушение сроков обновления информации на официальном сайте дошкольного образовательного учреждения; </w:t>
      </w:r>
    </w:p>
    <w:p w14:paraId="0313F107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sym w:font="Symbol" w:char="F0B7"/>
      </w:r>
      <w:r w:rsidRPr="00683745">
        <w:rPr>
          <w:rFonts w:ascii="Times New Roman" w:hAnsi="Times New Roman" w:cs="Times New Roman"/>
          <w:sz w:val="24"/>
          <w:szCs w:val="24"/>
        </w:rPr>
        <w:t xml:space="preserve"> за размещение на сайте дошкольного образовательного учреждения информации, не соответствующей действительности. </w:t>
      </w:r>
    </w:p>
    <w:p w14:paraId="2F124514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9.9. Лицам, ответственным за функционирование сайта ДОУ, не допускается размещение на нем противоправной информации и информации, не имеющей отношения к деятельности 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 </w:t>
      </w:r>
    </w:p>
    <w:p w14:paraId="6AF0D832" w14:textId="77777777" w:rsidR="001A3946" w:rsidRDefault="001A3946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2F565" w14:textId="77777777" w:rsidR="001A3946" w:rsidRPr="001A3946" w:rsidRDefault="00683745" w:rsidP="001A3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46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14:paraId="6AACE7A6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10.1.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14:paraId="063FC1D8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6FC3C95" w14:textId="77777777" w:rsidR="001A3946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 xml:space="preserve">10.3. Положение принимается на неопределенный срок. Изменения и дополнения к Положению принимаются в порядке, предусмотренном п.10.1 настоящего Положения. </w:t>
      </w:r>
    </w:p>
    <w:p w14:paraId="25ACF40D" w14:textId="77777777" w:rsidR="00683745" w:rsidRPr="00683745" w:rsidRDefault="00683745" w:rsidP="00683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745">
        <w:rPr>
          <w:rFonts w:ascii="Times New Roman" w:hAnsi="Times New Roman" w:cs="Times New Roman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  <w:r w:rsidR="001A3946">
        <w:rPr>
          <w:rFonts w:ascii="Times New Roman" w:hAnsi="Times New Roman" w:cs="Times New Roman"/>
          <w:sz w:val="24"/>
          <w:szCs w:val="24"/>
        </w:rPr>
        <w:t>.</w:t>
      </w:r>
    </w:p>
    <w:sectPr w:rsidR="00683745" w:rsidRPr="00683745" w:rsidSect="0053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44"/>
    <w:rsid w:val="000374A4"/>
    <w:rsid w:val="001A3946"/>
    <w:rsid w:val="003F67D4"/>
    <w:rsid w:val="00531F7D"/>
    <w:rsid w:val="005A3AD1"/>
    <w:rsid w:val="00683745"/>
    <w:rsid w:val="00770E44"/>
    <w:rsid w:val="007E1082"/>
    <w:rsid w:val="00820A38"/>
    <w:rsid w:val="00A97B95"/>
    <w:rsid w:val="00C93F68"/>
    <w:rsid w:val="00F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1D93"/>
  <w15:docId w15:val="{2E9C5CD9-FF3A-4B91-905A-220AAA4A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7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67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0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okolchik-bis.tvoysadik.r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FA1B88C1E0FF4F9E01143579D2E62C" ma:contentTypeVersion="1" ma:contentTypeDescription="Создание документа." ma:contentTypeScope="" ma:versionID="2859b9872c6d7add881058f9e5542ed8">
  <xsd:schema xmlns:xsd="http://www.w3.org/2001/XMLSchema" xmlns:xs="http://www.w3.org/2001/XMLSchema" xmlns:p="http://schemas.microsoft.com/office/2006/metadata/properties" xmlns:ns2="c892de38-8d83-448c-9b28-5cc2cbd35f5f" targetNamespace="http://schemas.microsoft.com/office/2006/metadata/properties" ma:root="true" ma:fieldsID="4355db6196f37fa7ed8c0fa6da62b9f9" ns2:_="">
    <xsd:import namespace="c892de38-8d83-448c-9b28-5cc2cbd35f5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2de38-8d83-448c-9b28-5cc2cbd35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CA57D-C7C8-40E3-87F3-8500D112B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B3E40-FC55-4118-987E-7E8095794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4A76A-AA9F-4A37-9F9E-0222A264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2de38-8d83-448c-9b28-5cc2cbd35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4256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Паутов</dc:creator>
  <cp:keywords/>
  <dc:description/>
  <cp:lastModifiedBy>Колокольчик Детсад</cp:lastModifiedBy>
  <cp:revision>2</cp:revision>
  <dcterms:created xsi:type="dcterms:W3CDTF">2023-10-26T04:51:00Z</dcterms:created>
  <dcterms:modified xsi:type="dcterms:W3CDTF">2023-10-26T04:51:00Z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0x01010077FA1B88C1E0FF4F9E01143579D2E62C</vt:lpwstr>
  </property>
</Properties>
</file>