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00" w:rsidRPr="006F3A00" w:rsidRDefault="006F3A00" w:rsidP="006F3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00">
        <w:rPr>
          <w:rFonts w:ascii="Times New Roman" w:hAnsi="Times New Roman" w:cs="Times New Roman"/>
          <w:b/>
          <w:sz w:val="28"/>
          <w:szCs w:val="28"/>
        </w:rPr>
        <w:t>«Виртуальная экскурсия в гости к деду Морозу»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Цель: развитие у детей познавательных и коммуникативных способностей.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Задачи: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Обучающие: систематизировать и расширять кругозор, знания детей о Родине Деда Мороза, о его быте; совершенствовать умения детей отвечать на вопросы полным ответом; расширять словарь (Вотчина, гардеробная).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Развивающие: развивать у детей познавательное отношение к окружающему миру; развивать у детей внимание, мышление.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Воспитательные: воспитывать уважительное отношение к русским традициям.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Методы и приёмы: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Наглядные: использование презентации.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Словесные: беседа, рассказ воспитателя, вопросы.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Предварительная работа: Разработка презентации, используя информационно - коммуникационные технологии (с целью усиления визуального эффекта у детей).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Ход: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Ребята, а вы любите ходить и ездить в гости? В группу пришло приглашение в гости. Вы хотите узнать от кого? Тогда отгадайте загадку.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Он приходит в зимний вечер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Зажигать на елке свечи.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Бородой седой оброс,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Кто же это? … (Дед Мороз)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Сегодня ребята, мы отправимся с вами в гости к де</w:t>
      </w:r>
      <w:r>
        <w:rPr>
          <w:rFonts w:ascii="Times New Roman" w:hAnsi="Times New Roman" w:cs="Times New Roman"/>
          <w:sz w:val="28"/>
          <w:szCs w:val="28"/>
        </w:rPr>
        <w:t>ду Морозу, посетим его вотчину.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Где живёт наш дед Мороз?</w:t>
      </w:r>
    </w:p>
    <w:p w:rsid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Задаю вам вопрос.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Каждый год он к нам спешит,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Принося подарки,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А потом домой летит,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Летом ему жарко!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Где живёт он без забот,</w:t>
      </w:r>
    </w:p>
    <w:p w:rsid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Позабыв о лете?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На каком материке,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На какой планете?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 кем беседы он ведёт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За вечерним чаем?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Где на письма от ребят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Летом отвечает?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А где же живёт дедушка Мороз? Кто знает? (ответы детей)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2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 xml:space="preserve">В Вологодской области на берегу реки </w:t>
      </w:r>
      <w:r>
        <w:rPr>
          <w:rFonts w:ascii="Times New Roman" w:hAnsi="Times New Roman" w:cs="Times New Roman"/>
          <w:sz w:val="28"/>
          <w:szCs w:val="28"/>
        </w:rPr>
        <w:t>Сухоны стоит небольшой городок,</w:t>
      </w:r>
      <w:r w:rsidRPr="006F3A00">
        <w:rPr>
          <w:rFonts w:ascii="Times New Roman" w:hAnsi="Times New Roman" w:cs="Times New Roman"/>
          <w:sz w:val="28"/>
          <w:szCs w:val="28"/>
        </w:rPr>
        <w:t xml:space="preserve"> окруженный величественными сосновыми и лиственными лесами - Великий Устюг.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3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Недалеко от города в могучем бору, расположена вотчина деда Мороза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Как вы думаете, на чём можно добраться до Великого Устюга? (ответы детей)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4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Можно доехать на автобусе, на машине, по железной дороге на поезде и даже на самолёте. Но у нас нет столько времени. У меня есть волшебная палочка, которая быстро позволит нам оказаться у деда Мороза. Протяните ко мне ладошки, закройте глаза, я дотронусь до ладошек палочкой. Вокруг себя повернись и в Великом Устюге очутись.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5,6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Путешествие по вотчине начинается от резных ворот. В вечернее время ворота подсвечиваются, что делает их ещё более сказочными.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7,8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 xml:space="preserve">От ворот к терему деда Мороза идёт Тропа Сказок с приключениями и чудесами. Хозяин Тропы - </w:t>
      </w:r>
      <w:proofErr w:type="spellStart"/>
      <w:r w:rsidRPr="006F3A00">
        <w:rPr>
          <w:rFonts w:ascii="Times New Roman" w:hAnsi="Times New Roman" w:cs="Times New Roman"/>
          <w:sz w:val="28"/>
          <w:szCs w:val="28"/>
        </w:rPr>
        <w:t>Шишок</w:t>
      </w:r>
      <w:proofErr w:type="spellEnd"/>
      <w:r w:rsidRPr="006F3A00">
        <w:rPr>
          <w:rFonts w:ascii="Times New Roman" w:hAnsi="Times New Roman" w:cs="Times New Roman"/>
          <w:sz w:val="28"/>
          <w:szCs w:val="28"/>
        </w:rPr>
        <w:t>, Мудрая Сова, Михайло Потапович, Баба Яга, братья Месяцы и многие другие сказочные герои подготовили массу испытаний, которые должны пройти гости.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9,10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И вот перед нами большой двухэтажный бревенчатый терем с яркими расписными узорами, с высоким крыльцом, с кружевными наличниками на окнах.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11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Сам дед Мороз встречает нас и приглашает в терем.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В тереме 12 комнат и у каждой – свое предназначение.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12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Самая большая комната для приёма гостей - тронный зал. В нём стоит большая ёлка и пара кресел - тронов. На высоком троне восседает дед Мороз. Есть такое поверье – кто сядет на трон деда Мороза и загадает желание, у того оно в течение года обязательно сбудется. Как вы думаете, для кого второй трон? (ответы детей)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Да это трон Снегурочки.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lastRenderedPageBreak/>
        <w:t>Слайд 13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Её терем находится в Костроме, а в Великий Устюг к дедушке она приезжает в гости. Это её комната.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14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У деда Мороза есть настоящий кабинет, в котором за большим столом он работает каждый день - разбирает почту, читает письма, рассылает поздравления с Новым Годом во все концы не только России, но и всего мира. Писем приходит настолько много, что без помощников дедушке не справиться.</w:t>
      </w:r>
    </w:p>
    <w:p w:rsid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15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Библиотека деда Мороза. Здесь находится великое множество книг. От книг-великанов до книжек-малышек. На любой вопрос в них можно найти ответ.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16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А ещё в хоромах деда Мороза есть настоящая лаборатория, в которой со своими помощниками он занимается сказочной научной деятельностью. Летом волшебник скучает по снегу и потому придумал, как сделать такую снежинку, которая бы не боялась тепла и не таяла в руках.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17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Под гардероб у деда Мороза отведена целая комната, ведь нарядов у него немало. Тут шубы и шапки красного и синего цвета. Валенки расшитые. Есть у него костюм и в летнем варианте. Дед Мороз ещё тот модник!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18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А это спальня деда Мороза. Спит он на большой кровати с резными ножками, резными спинками. Подушек у деда Мороза семь, как дней в неделе, и по размеру они одна меньше другой. В понедельник он спит на самой маленькой подушке, а в воскресенье на самой большой. Все подушки волшебные: в каждой хранятся ваши, ребята, мечты и желания. Во сне дед Мороз старается их исполнить.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19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Есть в тереме комната ёлочек, в которой собраны самые удивительные елочки, сделанные из различных материалов детьми и взрослыми. Может, когда-нибудь ёлочка, сделанная вашими руками, займет своё место в этой комнате.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20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В волшебной «комнате желаний» можно сесть за стол, покрытый белой вышитой скатертью, закрыть глаза и под серебристый звон колокольчиков загадать самое тайное желание. Оно обязательно исполнится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lastRenderedPageBreak/>
        <w:t>Дедушка с внучкой очень радушные хозяева, но есть такие комнаты, в которые вход посторонним строго запрещён. Там хранятся подарки для детей. Дед Мороз никому про них не рассказывает и не показывает.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Слайд 21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В преддверии Нового года у деда Мороза и его помощников много дел. Давайте, поблагодарим его за гостеприимство и вернёмся в детский сад.</w:t>
      </w: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00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A00">
        <w:rPr>
          <w:rFonts w:ascii="Times New Roman" w:hAnsi="Times New Roman" w:cs="Times New Roman"/>
          <w:sz w:val="28"/>
          <w:szCs w:val="28"/>
        </w:rPr>
        <w:t>Протягивайте ладошки. Вокруг себя повернись и в детском саду окажись!</w:t>
      </w:r>
    </w:p>
    <w:p w:rsidR="0002188B" w:rsidRPr="006F3A00" w:rsidRDefault="006F3A00" w:rsidP="006F3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3A00">
        <w:rPr>
          <w:rFonts w:ascii="Times New Roman" w:hAnsi="Times New Roman" w:cs="Times New Roman"/>
          <w:sz w:val="28"/>
          <w:szCs w:val="28"/>
        </w:rPr>
        <w:t>Ребята, где мы сегодня побывали? Вам понравилось? Что интересного вам запомнилось? (ответы детей)</w:t>
      </w:r>
    </w:p>
    <w:sectPr w:rsidR="0002188B" w:rsidRPr="006F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3D"/>
    <w:rsid w:val="0002188B"/>
    <w:rsid w:val="00317D3D"/>
    <w:rsid w:val="006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7E7C"/>
  <w15:chartTrackingRefBased/>
  <w15:docId w15:val="{1B429ABC-CA7A-4E8C-9189-3DCF0966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2023-11-29T12:26:00Z</dcterms:created>
  <dcterms:modified xsi:type="dcterms:W3CDTF">2023-11-29T12:26:00Z</dcterms:modified>
</cp:coreProperties>
</file>